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DCC03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84980" w:rsidRPr="00284980">
              <w:rPr>
                <w:rFonts w:ascii="Tahoma" w:hAnsi="Tahoma" w:cs="Tahoma"/>
              </w:rPr>
              <w:t xml:space="preserve">Xiomara </w:t>
            </w:r>
            <w:proofErr w:type="spellStart"/>
            <w:r w:rsidR="00284980" w:rsidRPr="00284980">
              <w:rPr>
                <w:rFonts w:ascii="Tahoma" w:hAnsi="Tahoma" w:cs="Tahoma"/>
              </w:rPr>
              <w:t>Sughey</w:t>
            </w:r>
            <w:proofErr w:type="spellEnd"/>
            <w:r w:rsidR="00284980" w:rsidRPr="00284980">
              <w:rPr>
                <w:rFonts w:ascii="Tahoma" w:hAnsi="Tahoma" w:cs="Tahoma"/>
              </w:rPr>
              <w:t xml:space="preserve"> Gámez Obregón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02BD583" w14:textId="5130B5AC" w:rsidR="00284980" w:rsidRPr="00284980" w:rsidRDefault="00284980" w:rsidP="0028498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Lic. En Comunicación </w:t>
            </w:r>
          </w:p>
          <w:p w14:paraId="0DACA2F5" w14:textId="54B673E8" w:rsidR="00284980" w:rsidRPr="00284980" w:rsidRDefault="00284980" w:rsidP="0028498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2009 - 2013 </w:t>
            </w:r>
          </w:p>
          <w:p w14:paraId="071B9BBE" w14:textId="76895EC0" w:rsidR="00900297" w:rsidRPr="00284980" w:rsidRDefault="00284980" w:rsidP="0028498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849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UANE </w:t>
            </w:r>
          </w:p>
          <w:p w14:paraId="12688D69" w14:textId="627D9720" w:rsidR="00284980" w:rsidRPr="00856508" w:rsidRDefault="00284980" w:rsidP="00284980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C1BE264" w14:textId="34C8F843" w:rsidR="00284980" w:rsidRDefault="00284980" w:rsidP="00284980">
            <w:pPr>
              <w:jc w:val="both"/>
              <w:rPr>
                <w:rFonts w:ascii="Tahoma" w:hAnsi="Tahoma" w:cs="Tahoma"/>
              </w:rPr>
            </w:pPr>
            <w:r w:rsidRPr="00284980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284980">
              <w:rPr>
                <w:rFonts w:ascii="Tahoma" w:hAnsi="Tahoma" w:cs="Tahoma"/>
              </w:rPr>
              <w:t xml:space="preserve"> Coahuila Radio y Televisión </w:t>
            </w:r>
          </w:p>
          <w:p w14:paraId="046E3D89" w14:textId="1CE8E554" w:rsidR="00284980" w:rsidRPr="00284980" w:rsidRDefault="00284980" w:rsidP="0028498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84980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284980">
              <w:rPr>
                <w:rFonts w:ascii="Tahoma" w:hAnsi="Tahoma" w:cs="Tahoma"/>
              </w:rPr>
              <w:t xml:space="preserve"> 2014 </w:t>
            </w:r>
          </w:p>
          <w:p w14:paraId="7FBC8AA7" w14:textId="77777777" w:rsidR="00BA3E7F" w:rsidRDefault="00284980" w:rsidP="00284980">
            <w:pPr>
              <w:jc w:val="both"/>
              <w:rPr>
                <w:rFonts w:ascii="Tahoma" w:hAnsi="Tahoma" w:cs="Tahoma"/>
              </w:rPr>
            </w:pPr>
            <w:r w:rsidRPr="00284980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284980">
              <w:rPr>
                <w:rFonts w:ascii="Tahoma" w:hAnsi="Tahoma" w:cs="Tahoma"/>
              </w:rPr>
              <w:t xml:space="preserve"> Programación y Continuidad  </w:t>
            </w:r>
          </w:p>
          <w:p w14:paraId="09F05F26" w14:textId="355E5A57" w:rsidR="00284980" w:rsidRPr="00AA1544" w:rsidRDefault="00284980" w:rsidP="002849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4FF9" w14:textId="77777777" w:rsidR="006A69E9" w:rsidRDefault="006A69E9" w:rsidP="00527FC7">
      <w:pPr>
        <w:spacing w:after="0" w:line="240" w:lineRule="auto"/>
      </w:pPr>
      <w:r>
        <w:separator/>
      </w:r>
    </w:p>
  </w:endnote>
  <w:endnote w:type="continuationSeparator" w:id="0">
    <w:p w14:paraId="3102C7DA" w14:textId="77777777" w:rsidR="006A69E9" w:rsidRDefault="006A69E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8193" w14:textId="77777777" w:rsidR="006A69E9" w:rsidRDefault="006A69E9" w:rsidP="00527FC7">
      <w:pPr>
        <w:spacing w:after="0" w:line="240" w:lineRule="auto"/>
      </w:pPr>
      <w:r>
        <w:separator/>
      </w:r>
    </w:p>
  </w:footnote>
  <w:footnote w:type="continuationSeparator" w:id="0">
    <w:p w14:paraId="50FD053A" w14:textId="77777777" w:rsidR="006A69E9" w:rsidRDefault="006A69E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023C7"/>
    <w:rsid w:val="00622EAA"/>
    <w:rsid w:val="006302B4"/>
    <w:rsid w:val="00657567"/>
    <w:rsid w:val="006651E9"/>
    <w:rsid w:val="006740E6"/>
    <w:rsid w:val="006A69E9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2024-05-29T19:23:00Z</dcterms:created>
  <dcterms:modified xsi:type="dcterms:W3CDTF">2024-05-29T19:23:00Z</dcterms:modified>
</cp:coreProperties>
</file>